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E3" w:rsidRDefault="00B865E3">
      <w:pPr>
        <w:pStyle w:val="Default"/>
      </w:pPr>
    </w:p>
    <w:p w:rsidR="00B865E3" w:rsidRDefault="00B865E3">
      <w:pPr>
        <w:pStyle w:val="Default"/>
        <w:rPr>
          <w:sz w:val="23"/>
        </w:rPr>
      </w:pPr>
      <w:r>
        <w:t xml:space="preserve"> </w:t>
      </w:r>
      <w:r>
        <w:rPr>
          <w:b/>
          <w:bCs/>
          <w:sz w:val="23"/>
        </w:rPr>
        <w:t xml:space="preserve">SPE-GCS Newsletter Submission Form </w:t>
      </w:r>
    </w:p>
    <w:p w:rsidR="00B865E3" w:rsidRDefault="00B865E3">
      <w:pPr>
        <w:pStyle w:val="Default"/>
        <w:rPr>
          <w:sz w:val="23"/>
        </w:rPr>
      </w:pPr>
      <w:r>
        <w:rPr>
          <w:b/>
          <w:bCs/>
          <w:sz w:val="23"/>
        </w:rPr>
        <w:t xml:space="preserve"> </w:t>
      </w:r>
    </w:p>
    <w:p w:rsidR="00B865E3" w:rsidRDefault="00B865E3">
      <w:pPr>
        <w:pStyle w:val="Default"/>
        <w:rPr>
          <w:sz w:val="20"/>
        </w:rPr>
      </w:pPr>
      <w:r>
        <w:rPr>
          <w:b/>
          <w:bCs/>
          <w:sz w:val="20"/>
        </w:rPr>
        <w:t xml:space="preserve">Instructions: </w:t>
      </w:r>
      <w:r>
        <w:rPr>
          <w:sz w:val="20"/>
        </w:rPr>
        <w:t xml:space="preserve"> In order to properly layout the monthly printed newsletter efficiently, we are now asking that all submissions be on this form.  Please remember that all submissions are due by the 25</w:t>
      </w:r>
      <w:r>
        <w:rPr>
          <w:sz w:val="13"/>
        </w:rPr>
        <w:t>th</w:t>
      </w:r>
      <w:r>
        <w:rPr>
          <w:sz w:val="20"/>
        </w:rPr>
        <w:t xml:space="preserve"> two months prior to the publication.  For example, items for the October issue are due by August 25</w:t>
      </w:r>
      <w:r>
        <w:rPr>
          <w:sz w:val="13"/>
        </w:rPr>
        <w:t>th</w:t>
      </w:r>
      <w:r>
        <w:rPr>
          <w:sz w:val="20"/>
        </w:rPr>
        <w:t xml:space="preserve">.  We apologize, but we cannot guarantee that any late submissions will be included.   </w:t>
      </w:r>
    </w:p>
    <w:p w:rsidR="00B865E3" w:rsidRDefault="00B865E3">
      <w:pPr>
        <w:pStyle w:val="Default"/>
        <w:rPr>
          <w:sz w:val="20"/>
        </w:rPr>
      </w:pPr>
      <w:r>
        <w:rPr>
          <w:sz w:val="20"/>
        </w:rPr>
        <w:t xml:space="preserve"> </w:t>
      </w:r>
    </w:p>
    <w:p w:rsidR="00B865E3" w:rsidRDefault="00B865E3">
      <w:pPr>
        <w:pStyle w:val="Default"/>
        <w:rPr>
          <w:sz w:val="20"/>
        </w:rPr>
      </w:pPr>
      <w:r>
        <w:rPr>
          <w:b/>
          <w:bCs/>
          <w:sz w:val="20"/>
        </w:rPr>
        <w:t xml:space="preserve">Please fill in as many fields as possible as it pertains to your event. </w:t>
      </w:r>
    </w:p>
    <w:p w:rsidR="00B865E3" w:rsidRDefault="00B865E3">
      <w:pPr>
        <w:pStyle w:val="Default"/>
        <w:rPr>
          <w:sz w:val="20"/>
        </w:rPr>
      </w:pPr>
      <w:r>
        <w:rPr>
          <w:sz w:val="20"/>
        </w:rPr>
        <w:t xml:space="preserve"> </w:t>
      </w:r>
    </w:p>
    <w:p w:rsidR="00B865E3" w:rsidRDefault="007376A6" w:rsidP="00B865E3">
      <w:pPr>
        <w:pStyle w:val="Default"/>
        <w:tabs>
          <w:tab w:val="left" w:pos="6480"/>
        </w:tabs>
        <w:rPr>
          <w:sz w:val="20"/>
        </w:rPr>
      </w:pPr>
      <w:r>
        <w:rPr>
          <w:sz w:val="20"/>
        </w:rPr>
        <w:t>Committee Name:</w:t>
      </w:r>
    </w:p>
    <w:p w:rsidR="00DE47B1" w:rsidRDefault="00B865E3" w:rsidP="00B865E3">
      <w:pPr>
        <w:pStyle w:val="Default"/>
        <w:tabs>
          <w:tab w:val="left" w:pos="6480"/>
        </w:tabs>
        <w:rPr>
          <w:sz w:val="20"/>
        </w:rPr>
      </w:pPr>
      <w:r>
        <w:rPr>
          <w:sz w:val="20"/>
        </w:rPr>
        <w:t>Event Name:</w:t>
      </w:r>
    </w:p>
    <w:p w:rsidR="00B865E3" w:rsidRDefault="00B865E3" w:rsidP="00B865E3">
      <w:pPr>
        <w:pStyle w:val="Default"/>
        <w:tabs>
          <w:tab w:val="left" w:pos="6480"/>
        </w:tabs>
        <w:rPr>
          <w:sz w:val="20"/>
        </w:rPr>
      </w:pPr>
      <w:r>
        <w:rPr>
          <w:sz w:val="20"/>
        </w:rPr>
        <w:t>Date:</w:t>
      </w:r>
      <w:r w:rsidR="007376A6">
        <w:rPr>
          <w:sz w:val="20"/>
        </w:rPr>
        <w:t xml:space="preserve"> </w:t>
      </w:r>
      <w:r>
        <w:rPr>
          <w:sz w:val="20"/>
        </w:rPr>
        <w:tab/>
        <w:t xml:space="preserve">Event Contact Name: </w:t>
      </w:r>
    </w:p>
    <w:p w:rsidR="00B865E3" w:rsidRDefault="00B865E3" w:rsidP="00B865E3">
      <w:pPr>
        <w:pStyle w:val="Default"/>
        <w:tabs>
          <w:tab w:val="left" w:pos="6480"/>
        </w:tabs>
        <w:rPr>
          <w:sz w:val="20"/>
        </w:rPr>
      </w:pPr>
      <w:r>
        <w:rPr>
          <w:sz w:val="20"/>
        </w:rPr>
        <w:t>Time:</w:t>
      </w:r>
      <w:r w:rsidR="007376A6">
        <w:rPr>
          <w:sz w:val="20"/>
        </w:rPr>
        <w:t xml:space="preserve"> </w:t>
      </w:r>
      <w:r>
        <w:rPr>
          <w:sz w:val="20"/>
        </w:rPr>
        <w:tab/>
        <w:t xml:space="preserve">Event Contact Phone Number: </w:t>
      </w:r>
    </w:p>
    <w:p w:rsidR="00B865E3" w:rsidRDefault="00B865E3" w:rsidP="00B865E3">
      <w:pPr>
        <w:pStyle w:val="Default"/>
        <w:tabs>
          <w:tab w:val="left" w:pos="6480"/>
        </w:tabs>
        <w:rPr>
          <w:sz w:val="20"/>
        </w:rPr>
      </w:pPr>
      <w:r>
        <w:rPr>
          <w:sz w:val="20"/>
        </w:rPr>
        <w:t>Location Name:</w:t>
      </w:r>
      <w:r w:rsidR="007376A6">
        <w:rPr>
          <w:sz w:val="20"/>
        </w:rPr>
        <w:tab/>
        <w:t>Event Contact Email:</w:t>
      </w:r>
    </w:p>
    <w:p w:rsidR="00B865E3" w:rsidRDefault="008A3A13" w:rsidP="00B865E3">
      <w:pPr>
        <w:pStyle w:val="Default"/>
        <w:tabs>
          <w:tab w:val="left" w:pos="6480"/>
        </w:tabs>
        <w:rPr>
          <w:sz w:val="20"/>
        </w:rPr>
      </w:pPr>
      <w:r>
        <w:rPr>
          <w:sz w:val="20"/>
        </w:rPr>
        <w:t>SPE Registration Link</w:t>
      </w:r>
      <w:r w:rsidR="00B865E3">
        <w:rPr>
          <w:sz w:val="20"/>
        </w:rPr>
        <w:tab/>
        <w:t xml:space="preserve">Member Price:  </w:t>
      </w:r>
    </w:p>
    <w:p w:rsidR="00B865E3" w:rsidRDefault="00B865E3" w:rsidP="00B865E3">
      <w:pPr>
        <w:pStyle w:val="Default"/>
        <w:tabs>
          <w:tab w:val="left" w:pos="6480"/>
        </w:tabs>
        <w:rPr>
          <w:sz w:val="20"/>
        </w:rPr>
      </w:pPr>
      <w:r>
        <w:rPr>
          <w:sz w:val="20"/>
        </w:rPr>
        <w:tab/>
        <w:t xml:space="preserve">Nonmember Price: </w:t>
      </w:r>
    </w:p>
    <w:p w:rsidR="00B865E3" w:rsidRDefault="00B865E3">
      <w:pPr>
        <w:pStyle w:val="Default"/>
        <w:rPr>
          <w:sz w:val="20"/>
        </w:rPr>
      </w:pPr>
      <w:r>
        <w:rPr>
          <w:sz w:val="20"/>
        </w:rPr>
        <w:t xml:space="preserve"> </w:t>
      </w:r>
    </w:p>
    <w:p w:rsidR="00B865E3" w:rsidRDefault="00B865E3">
      <w:pPr>
        <w:pStyle w:val="Default"/>
        <w:rPr>
          <w:b/>
          <w:bCs/>
          <w:sz w:val="20"/>
        </w:rPr>
      </w:pPr>
    </w:p>
    <w:p w:rsidR="00B865E3" w:rsidRDefault="00B865E3">
      <w:pPr>
        <w:pStyle w:val="Default"/>
        <w:rPr>
          <w:bCs/>
          <w:sz w:val="20"/>
        </w:rPr>
      </w:pPr>
      <w:r>
        <w:rPr>
          <w:b/>
          <w:bCs/>
          <w:sz w:val="20"/>
        </w:rPr>
        <w:t xml:space="preserve">Speaker Bio and Event Description: </w:t>
      </w:r>
      <w:r>
        <w:rPr>
          <w:bCs/>
          <w:sz w:val="20"/>
        </w:rPr>
        <w:t xml:space="preserve">The combination of the speaker bio and the event description or presentation abstract </w:t>
      </w:r>
      <w:r w:rsidRPr="00B865E3">
        <w:rPr>
          <w:bCs/>
          <w:color w:val="FF0000"/>
          <w:sz w:val="20"/>
          <w:u w:val="single"/>
        </w:rPr>
        <w:t>should not exceed 400 words total</w:t>
      </w:r>
      <w:r>
        <w:rPr>
          <w:bCs/>
          <w:sz w:val="20"/>
        </w:rPr>
        <w:t>.  Use the Word Count function in Word to total up your word count.  If you exceed this 400 word limit, your speaker bio and event description may be edited at our discretion.</w:t>
      </w:r>
    </w:p>
    <w:p w:rsidR="00B865E3" w:rsidRPr="00B865E3" w:rsidRDefault="00B865E3">
      <w:pPr>
        <w:pStyle w:val="Default"/>
        <w:rPr>
          <w:sz w:val="20"/>
        </w:rPr>
      </w:pPr>
    </w:p>
    <w:p w:rsidR="00B865E3" w:rsidRDefault="00B865E3">
      <w:pPr>
        <w:pStyle w:val="Default"/>
        <w:rPr>
          <w:sz w:val="20"/>
        </w:rPr>
      </w:pPr>
      <w:r>
        <w:rPr>
          <w:sz w:val="20"/>
        </w:rPr>
        <w:t>Speaker Name:</w:t>
      </w:r>
      <w:r w:rsidR="001D6D19">
        <w:rPr>
          <w:sz w:val="20"/>
        </w:rPr>
        <w:t xml:space="preserve"> </w:t>
      </w:r>
    </w:p>
    <w:p w:rsidR="00B865E3" w:rsidRDefault="00B865E3">
      <w:pPr>
        <w:pStyle w:val="Default"/>
        <w:rPr>
          <w:sz w:val="20"/>
        </w:rPr>
      </w:pPr>
      <w:r>
        <w:rPr>
          <w:sz w:val="20"/>
        </w:rPr>
        <w:t>Speaker Title:</w:t>
      </w:r>
      <w:r w:rsidR="001D6D19">
        <w:rPr>
          <w:sz w:val="20"/>
        </w:rPr>
        <w:t xml:space="preserve"> </w:t>
      </w:r>
    </w:p>
    <w:p w:rsidR="00B865E3" w:rsidRDefault="00B865E3">
      <w:pPr>
        <w:pStyle w:val="Default"/>
        <w:rPr>
          <w:sz w:val="20"/>
        </w:rPr>
      </w:pPr>
      <w:r>
        <w:rPr>
          <w:sz w:val="20"/>
        </w:rPr>
        <w:t>Speaker Company:</w:t>
      </w:r>
      <w:r w:rsidR="001D6D19">
        <w:rPr>
          <w:sz w:val="20"/>
        </w:rPr>
        <w:t xml:space="preserve"> </w:t>
      </w:r>
    </w:p>
    <w:p w:rsidR="00B865E3" w:rsidRDefault="00B865E3">
      <w:pPr>
        <w:pStyle w:val="Default"/>
        <w:rPr>
          <w:sz w:val="20"/>
        </w:rPr>
      </w:pPr>
    </w:p>
    <w:p w:rsidR="00B865E3" w:rsidRDefault="00B865E3">
      <w:pPr>
        <w:pStyle w:val="Default"/>
        <w:rPr>
          <w:sz w:val="20"/>
        </w:rPr>
      </w:pPr>
      <w:r>
        <w:rPr>
          <w:sz w:val="20"/>
        </w:rPr>
        <w:t>Speaker Bio:</w:t>
      </w:r>
    </w:p>
    <w:p w:rsidR="00B865E3" w:rsidRDefault="00B865E3">
      <w:pPr>
        <w:pStyle w:val="Default"/>
        <w:rPr>
          <w:sz w:val="20"/>
        </w:rPr>
      </w:pPr>
      <w:r>
        <w:rPr>
          <w:sz w:val="20"/>
        </w:rPr>
        <w:t xml:space="preserve"> </w:t>
      </w:r>
    </w:p>
    <w:p w:rsidR="00C619C6" w:rsidRDefault="00C619C6">
      <w:pPr>
        <w:pStyle w:val="Default"/>
        <w:rPr>
          <w:sz w:val="20"/>
          <w:szCs w:val="20"/>
        </w:rPr>
      </w:pPr>
    </w:p>
    <w:p w:rsidR="007376A6" w:rsidRDefault="007376A6">
      <w:pPr>
        <w:pStyle w:val="Default"/>
        <w:rPr>
          <w:sz w:val="20"/>
          <w:szCs w:val="20"/>
        </w:rPr>
      </w:pPr>
    </w:p>
    <w:p w:rsidR="007376A6" w:rsidRDefault="007376A6">
      <w:pPr>
        <w:pStyle w:val="Default"/>
        <w:rPr>
          <w:sz w:val="20"/>
          <w:szCs w:val="20"/>
        </w:rPr>
      </w:pPr>
    </w:p>
    <w:p w:rsidR="007376A6" w:rsidRDefault="007376A6">
      <w:pPr>
        <w:pStyle w:val="Default"/>
        <w:rPr>
          <w:sz w:val="20"/>
          <w:szCs w:val="20"/>
        </w:rPr>
      </w:pPr>
    </w:p>
    <w:p w:rsidR="007376A6" w:rsidRPr="00C619C6" w:rsidRDefault="007376A6">
      <w:pPr>
        <w:pStyle w:val="Default"/>
        <w:rPr>
          <w:sz w:val="20"/>
          <w:szCs w:val="20"/>
        </w:rPr>
      </w:pPr>
    </w:p>
    <w:p w:rsidR="00B865E3" w:rsidRPr="00C619C6" w:rsidRDefault="00B865E3">
      <w:pPr>
        <w:pStyle w:val="Default"/>
        <w:rPr>
          <w:sz w:val="20"/>
          <w:szCs w:val="20"/>
        </w:rPr>
      </w:pPr>
    </w:p>
    <w:p w:rsidR="00B865E3" w:rsidRPr="00C619C6" w:rsidRDefault="00B865E3">
      <w:pPr>
        <w:pStyle w:val="Default"/>
        <w:rPr>
          <w:sz w:val="20"/>
          <w:szCs w:val="20"/>
        </w:rPr>
      </w:pPr>
      <w:r w:rsidRPr="00C619C6">
        <w:rPr>
          <w:sz w:val="20"/>
          <w:szCs w:val="20"/>
        </w:rPr>
        <w:t>Event Description/Presentation Abstract:</w:t>
      </w:r>
    </w:p>
    <w:p w:rsidR="00B865E3" w:rsidRPr="00C619C6" w:rsidRDefault="00B865E3">
      <w:pPr>
        <w:pStyle w:val="Default"/>
        <w:rPr>
          <w:sz w:val="20"/>
          <w:szCs w:val="20"/>
        </w:rPr>
      </w:pPr>
      <w:r w:rsidRPr="00C619C6">
        <w:rPr>
          <w:sz w:val="20"/>
          <w:szCs w:val="20"/>
        </w:rPr>
        <w:t xml:space="preserve"> </w:t>
      </w:r>
    </w:p>
    <w:p w:rsidR="00B865E3" w:rsidRDefault="00B865E3">
      <w:pPr>
        <w:pStyle w:val="Default"/>
        <w:rPr>
          <w:sz w:val="20"/>
          <w:szCs w:val="20"/>
        </w:rPr>
      </w:pPr>
    </w:p>
    <w:p w:rsidR="007376A6" w:rsidRDefault="007376A6">
      <w:pPr>
        <w:pStyle w:val="Default"/>
        <w:rPr>
          <w:sz w:val="20"/>
          <w:szCs w:val="20"/>
        </w:rPr>
      </w:pPr>
    </w:p>
    <w:p w:rsidR="007376A6" w:rsidRDefault="007376A6">
      <w:pPr>
        <w:pStyle w:val="Default"/>
        <w:rPr>
          <w:sz w:val="20"/>
          <w:szCs w:val="20"/>
        </w:rPr>
      </w:pPr>
    </w:p>
    <w:p w:rsidR="007376A6" w:rsidRDefault="007376A6">
      <w:pPr>
        <w:pStyle w:val="Default"/>
        <w:rPr>
          <w:sz w:val="20"/>
          <w:szCs w:val="20"/>
        </w:rPr>
      </w:pPr>
    </w:p>
    <w:p w:rsidR="007376A6" w:rsidRDefault="007376A6">
      <w:pPr>
        <w:pStyle w:val="Default"/>
        <w:rPr>
          <w:sz w:val="20"/>
          <w:szCs w:val="20"/>
        </w:rPr>
      </w:pPr>
    </w:p>
    <w:p w:rsidR="007376A6" w:rsidRPr="00C619C6" w:rsidRDefault="007376A6">
      <w:pPr>
        <w:pStyle w:val="Default"/>
        <w:rPr>
          <w:sz w:val="20"/>
          <w:szCs w:val="20"/>
        </w:rPr>
      </w:pPr>
    </w:p>
    <w:p w:rsidR="00B865E3" w:rsidRDefault="00B865E3" w:rsidP="00B865E3">
      <w:pPr>
        <w:pStyle w:val="Default"/>
        <w:rPr>
          <w:sz w:val="20"/>
        </w:rPr>
      </w:pPr>
      <w:r>
        <w:rPr>
          <w:sz w:val="20"/>
        </w:rPr>
        <w:t xml:space="preserve"> </w:t>
      </w:r>
      <w:r>
        <w:rPr>
          <w:b/>
          <w:bCs/>
          <w:sz w:val="20"/>
        </w:rPr>
        <w:t xml:space="preserve"> </w:t>
      </w:r>
    </w:p>
    <w:p w:rsidR="00B865E3" w:rsidRDefault="00B865E3">
      <w:pPr>
        <w:pStyle w:val="Default"/>
        <w:rPr>
          <w:sz w:val="20"/>
        </w:rPr>
      </w:pPr>
      <w:r>
        <w:rPr>
          <w:b/>
          <w:bCs/>
          <w:sz w:val="20"/>
        </w:rPr>
        <w:t xml:space="preserve"> </w:t>
      </w:r>
    </w:p>
    <w:p w:rsidR="00B865E3" w:rsidRDefault="00B865E3">
      <w:pPr>
        <w:pStyle w:val="Default"/>
        <w:rPr>
          <w:sz w:val="20"/>
        </w:rPr>
      </w:pPr>
      <w:r>
        <w:rPr>
          <w:b/>
          <w:bCs/>
          <w:sz w:val="20"/>
        </w:rPr>
        <w:t xml:space="preserve"> </w:t>
      </w:r>
    </w:p>
    <w:p w:rsidR="00B865E3" w:rsidRPr="00B865E3" w:rsidRDefault="00B865E3">
      <w:pPr>
        <w:pStyle w:val="Default"/>
        <w:rPr>
          <w:sz w:val="20"/>
        </w:rPr>
      </w:pPr>
      <w:r>
        <w:rPr>
          <w:b/>
          <w:bCs/>
          <w:sz w:val="20"/>
        </w:rPr>
        <w:t>Photo Requirements:</w:t>
      </w:r>
      <w:r>
        <w:rPr>
          <w:bCs/>
          <w:sz w:val="20"/>
        </w:rPr>
        <w:t xml:space="preserve"> Please submit your speaker photo by attaching a high resolution JPEG to the email along with this form.  Photos that are at least 300 dpi at true size are best, but if you are unsure, just ask for a high resolution photo.  Photos that are submitted in WORD or PDF cannot be used.  </w:t>
      </w:r>
    </w:p>
    <w:p w:rsidR="00B865E3" w:rsidRDefault="00B865E3">
      <w:pPr>
        <w:pStyle w:val="Default"/>
        <w:rPr>
          <w:sz w:val="20"/>
        </w:rPr>
      </w:pPr>
      <w:r>
        <w:rPr>
          <w:b/>
          <w:bCs/>
          <w:sz w:val="20"/>
        </w:rPr>
        <w:t xml:space="preserve"> </w:t>
      </w:r>
    </w:p>
    <w:p w:rsidR="00B865E3" w:rsidRDefault="00B865E3">
      <w:pPr>
        <w:pStyle w:val="Default"/>
        <w:rPr>
          <w:sz w:val="20"/>
        </w:rPr>
      </w:pPr>
      <w:r>
        <w:rPr>
          <w:b/>
          <w:bCs/>
          <w:sz w:val="20"/>
        </w:rPr>
        <w:t xml:space="preserve">If your event is unique and this form cannot adequately submit the information required for your event, please email your content to: </w:t>
      </w:r>
    </w:p>
    <w:p w:rsidR="00B865E3" w:rsidRDefault="00B865E3">
      <w:pPr>
        <w:pStyle w:val="Default"/>
        <w:rPr>
          <w:sz w:val="20"/>
        </w:rPr>
      </w:pPr>
      <w:r>
        <w:rPr>
          <w:b/>
          <w:bCs/>
          <w:sz w:val="20"/>
        </w:rPr>
        <w:t xml:space="preserve"> </w:t>
      </w:r>
    </w:p>
    <w:p w:rsidR="00B865E3" w:rsidRDefault="00B865E3">
      <w:pPr>
        <w:pStyle w:val="Default"/>
        <w:rPr>
          <w:sz w:val="20"/>
        </w:rPr>
      </w:pPr>
      <w:r>
        <w:rPr>
          <w:b/>
          <w:bCs/>
          <w:sz w:val="20"/>
        </w:rPr>
        <w:t xml:space="preserve">For Study Groups only: </w:t>
      </w:r>
    </w:p>
    <w:p w:rsidR="00B865E3" w:rsidRDefault="00B865E3">
      <w:pPr>
        <w:pStyle w:val="Default"/>
        <w:rPr>
          <w:sz w:val="20"/>
        </w:rPr>
      </w:pPr>
      <w:r>
        <w:rPr>
          <w:b/>
          <w:bCs/>
          <w:sz w:val="20"/>
        </w:rPr>
        <w:t xml:space="preserve">Kristie </w:t>
      </w:r>
      <w:proofErr w:type="spellStart"/>
      <w:r>
        <w:rPr>
          <w:b/>
          <w:bCs/>
          <w:sz w:val="20"/>
        </w:rPr>
        <w:t>Urbano</w:t>
      </w:r>
      <w:proofErr w:type="spellEnd"/>
      <w:r>
        <w:rPr>
          <w:b/>
          <w:bCs/>
          <w:sz w:val="20"/>
        </w:rPr>
        <w:t xml:space="preserve"> </w:t>
      </w:r>
      <w:r w:rsidR="00C3269C">
        <w:rPr>
          <w:b/>
          <w:bCs/>
          <w:sz w:val="20"/>
        </w:rPr>
        <w:t xml:space="preserve">&amp; Kristin Moses </w:t>
      </w:r>
    </w:p>
    <w:p w:rsidR="00B865E3" w:rsidRDefault="00366B46">
      <w:pPr>
        <w:pStyle w:val="Default"/>
        <w:rPr>
          <w:sz w:val="20"/>
        </w:rPr>
      </w:pPr>
      <w:hyperlink r:id="rId4" w:history="1">
        <w:r w:rsidR="00B7379A" w:rsidRPr="009B5C41">
          <w:rPr>
            <w:rStyle w:val="Hyperlink"/>
            <w:sz w:val="20"/>
          </w:rPr>
          <w:t>kristie@designgood.com</w:t>
        </w:r>
      </w:hyperlink>
      <w:r w:rsidR="00C3269C">
        <w:rPr>
          <w:sz w:val="20"/>
        </w:rPr>
        <w:t xml:space="preserve"> </w:t>
      </w:r>
    </w:p>
    <w:p w:rsidR="00C3269C" w:rsidRDefault="00366B46">
      <w:pPr>
        <w:pStyle w:val="Default"/>
        <w:rPr>
          <w:sz w:val="20"/>
        </w:rPr>
      </w:pPr>
      <w:hyperlink r:id="rId5" w:history="1">
        <w:r w:rsidR="00C3269C" w:rsidRPr="00491A96">
          <w:rPr>
            <w:rStyle w:val="Hyperlink"/>
            <w:sz w:val="20"/>
          </w:rPr>
          <w:t>kristin@designgood.com</w:t>
        </w:r>
      </w:hyperlink>
    </w:p>
    <w:p w:rsidR="00C3269C" w:rsidRDefault="00C3269C">
      <w:pPr>
        <w:pStyle w:val="Default"/>
        <w:rPr>
          <w:sz w:val="20"/>
        </w:rPr>
      </w:pPr>
    </w:p>
    <w:p w:rsidR="00B865E3" w:rsidRDefault="00B865E3">
      <w:pPr>
        <w:pStyle w:val="Default"/>
        <w:rPr>
          <w:sz w:val="20"/>
        </w:rPr>
      </w:pPr>
      <w:r>
        <w:rPr>
          <w:b/>
          <w:bCs/>
          <w:sz w:val="20"/>
        </w:rPr>
        <w:t xml:space="preserve">For all others (committees, columns, </w:t>
      </w:r>
      <w:proofErr w:type="spellStart"/>
      <w:r>
        <w:rPr>
          <w:b/>
          <w:bCs/>
          <w:sz w:val="20"/>
        </w:rPr>
        <w:t>etc</w:t>
      </w:r>
      <w:proofErr w:type="spellEnd"/>
      <w:r>
        <w:rPr>
          <w:b/>
          <w:bCs/>
          <w:sz w:val="20"/>
        </w:rPr>
        <w:t xml:space="preserve">): </w:t>
      </w:r>
    </w:p>
    <w:p w:rsidR="00B865E3" w:rsidRDefault="00366B46">
      <w:pPr>
        <w:pStyle w:val="Default"/>
        <w:rPr>
          <w:sz w:val="20"/>
        </w:rPr>
      </w:pPr>
      <w:r>
        <w:rPr>
          <w:b/>
          <w:bCs/>
          <w:sz w:val="20"/>
        </w:rPr>
        <w:t>Lynn Ponder</w:t>
      </w:r>
      <w:bookmarkStart w:id="0" w:name="_GoBack"/>
      <w:bookmarkEnd w:id="0"/>
    </w:p>
    <w:p w:rsidR="00B865E3" w:rsidRDefault="00366B46">
      <w:pPr>
        <w:pStyle w:val="Default"/>
        <w:rPr>
          <w:sz w:val="20"/>
        </w:rPr>
      </w:pPr>
      <w:hyperlink r:id="rId6" w:history="1">
        <w:r w:rsidR="00B865E3" w:rsidRPr="00CB2D23">
          <w:rPr>
            <w:rStyle w:val="Hyperlink"/>
            <w:sz w:val="20"/>
          </w:rPr>
          <w:t>editor@spegcs.org</w:t>
        </w:r>
      </w:hyperlink>
    </w:p>
    <w:p w:rsidR="00B865E3" w:rsidRDefault="00B865E3">
      <w:pPr>
        <w:pStyle w:val="Default"/>
        <w:rPr>
          <w:sz w:val="20"/>
        </w:rPr>
      </w:pPr>
      <w:r>
        <w:rPr>
          <w:sz w:val="20"/>
        </w:rPr>
        <w:t xml:space="preserve"> </w:t>
      </w:r>
      <w:r>
        <w:rPr>
          <w:b/>
          <w:bCs/>
          <w:sz w:val="20"/>
        </w:rPr>
        <w:t xml:space="preserve"> </w:t>
      </w:r>
    </w:p>
    <w:p w:rsidR="00B865E3" w:rsidRDefault="00B865E3">
      <w:pPr>
        <w:pStyle w:val="Default"/>
        <w:rPr>
          <w:sz w:val="20"/>
        </w:rPr>
      </w:pPr>
      <w:r>
        <w:rPr>
          <w:sz w:val="20"/>
        </w:rPr>
        <w:t>Thank you and please remember to submit your form before the 25</w:t>
      </w:r>
      <w:r>
        <w:rPr>
          <w:sz w:val="13"/>
        </w:rPr>
        <w:t>th</w:t>
      </w:r>
      <w:r w:rsidR="007376A6">
        <w:rPr>
          <w:sz w:val="20"/>
        </w:rPr>
        <w:t xml:space="preserve"> of the month.</w:t>
      </w:r>
      <w:r>
        <w:rPr>
          <w:sz w:val="20"/>
        </w:rPr>
        <w:t xml:space="preserve"> </w:t>
      </w:r>
    </w:p>
    <w:p w:rsidR="00B865E3" w:rsidRDefault="00B865E3">
      <w:pPr>
        <w:pStyle w:val="Default"/>
        <w:rPr>
          <w:sz w:val="20"/>
        </w:rPr>
      </w:pPr>
      <w:r>
        <w:rPr>
          <w:sz w:val="20"/>
        </w:rPr>
        <w:t xml:space="preserve"> </w:t>
      </w:r>
    </w:p>
    <w:p w:rsidR="00B865E3" w:rsidRDefault="00B865E3">
      <w:pPr>
        <w:pStyle w:val="Default"/>
        <w:rPr>
          <w:sz w:val="20"/>
        </w:rPr>
      </w:pPr>
      <w:r>
        <w:rPr>
          <w:sz w:val="20"/>
        </w:rPr>
        <w:t xml:space="preserve"> </w:t>
      </w:r>
    </w:p>
    <w:p w:rsidR="00B865E3" w:rsidRDefault="00B865E3">
      <w:pPr>
        <w:pStyle w:val="Default"/>
      </w:pPr>
      <w:r>
        <w:rPr>
          <w:sz w:val="23"/>
        </w:rPr>
        <w:t xml:space="preserve"> </w:t>
      </w:r>
    </w:p>
    <w:sectPr w:rsidR="00B865E3" w:rsidSect="009F5BF3">
      <w:pgSz w:w="12240" w:h="16340"/>
      <w:pgMar w:top="675" w:right="332" w:bottom="672" w:left="5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B865E3"/>
    <w:rsid w:val="001D6D19"/>
    <w:rsid w:val="00366B46"/>
    <w:rsid w:val="007376A6"/>
    <w:rsid w:val="008A3A13"/>
    <w:rsid w:val="009F5BF3"/>
    <w:rsid w:val="00B7379A"/>
    <w:rsid w:val="00B865E3"/>
    <w:rsid w:val="00C3269C"/>
    <w:rsid w:val="00C619C6"/>
    <w:rsid w:val="00CB2D23"/>
    <w:rsid w:val="00CF21D5"/>
    <w:rsid w:val="00DE47B1"/>
    <w:rsid w:val="00F560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32F2D5-3FD1-4589-8CDA-7603E4FE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F5BF3"/>
    <w:rPr>
      <w:rFonts w:asciiTheme="minorHAnsi" w:eastAsiaTheme="minorEastAsia"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F5BF3"/>
    <w:pPr>
      <w:widowControl w:val="0"/>
      <w:autoSpaceDE w:val="0"/>
      <w:autoSpaceDN w:val="0"/>
      <w:adjustRightInd w:val="0"/>
    </w:pPr>
    <w:rPr>
      <w:color w:val="000000"/>
      <w:sz w:val="24"/>
      <w:szCs w:val="24"/>
    </w:rPr>
  </w:style>
  <w:style w:type="character" w:styleId="Hyperlink">
    <w:name w:val="Hyperlink"/>
    <w:basedOn w:val="DefaultParagraphFont"/>
    <w:uiPriority w:val="99"/>
    <w:semiHidden/>
    <w:rsid w:val="00B865E3"/>
    <w:rPr>
      <w:rFonts w:cs="Times New Roman"/>
      <w:color w:val="0000FF" w:themeColor="hyperlink"/>
      <w:u w:val="single"/>
    </w:rPr>
  </w:style>
  <w:style w:type="paragraph" w:styleId="NormalWeb">
    <w:name w:val="Normal (Web)"/>
    <w:basedOn w:val="Normal"/>
    <w:uiPriority w:val="99"/>
    <w:semiHidden/>
    <w:unhideWhenUsed/>
    <w:rsid w:val="001D6D1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1409">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20406618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itor@spegcs.org" TargetMode="External"/><Relationship Id="rId5" Type="http://schemas.openxmlformats.org/officeDocument/2006/relationships/hyperlink" Target="mailto:kristin@designgood.com" TargetMode="External"/><Relationship Id="rId4" Type="http://schemas.openxmlformats.org/officeDocument/2006/relationships/hyperlink" Target="mailto:kristie@designgo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SPE-GCS Newsletter Submission</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SPE-GCS Newsletter Submission</dc:title>
  <dc:creator>kimt</dc:creator>
  <cp:lastModifiedBy>Jacob Urbano</cp:lastModifiedBy>
  <cp:revision>10</cp:revision>
  <dcterms:created xsi:type="dcterms:W3CDTF">2013-02-25T20:35:00Z</dcterms:created>
  <dcterms:modified xsi:type="dcterms:W3CDTF">2015-07-20T18:45:00Z</dcterms:modified>
</cp:coreProperties>
</file>